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E9D56" w14:textId="276303CB" w:rsidR="00D772CB" w:rsidRDefault="00A26CA3" w:rsidP="00D772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</w:t>
      </w:r>
    </w:p>
    <w:p w14:paraId="1706AC75" w14:textId="1566712A" w:rsidR="00D772CB" w:rsidRPr="00A41516" w:rsidRDefault="009A2103" w:rsidP="00D772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516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  <w:r w:rsidR="00A41516" w:rsidRPr="00A41516">
        <w:rPr>
          <w:rFonts w:ascii="Times New Roman" w:hAnsi="Times New Roman" w:cs="Times New Roman"/>
          <w:b/>
          <w:sz w:val="28"/>
          <w:szCs w:val="28"/>
        </w:rPr>
        <w:t xml:space="preserve">незареєстрованих </w:t>
      </w:r>
      <w:bookmarkStart w:id="0" w:name="_GoBack"/>
      <w:bookmarkEnd w:id="0"/>
      <w:r w:rsidR="007B3814" w:rsidRPr="00A41516">
        <w:rPr>
          <w:rFonts w:ascii="Times New Roman" w:hAnsi="Times New Roman" w:cs="Times New Roman"/>
          <w:b/>
          <w:sz w:val="28"/>
          <w:szCs w:val="28"/>
        </w:rPr>
        <w:t>лікарських засобів</w:t>
      </w:r>
      <w:r w:rsidR="00F107B7" w:rsidRPr="00A415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1136F3" w14:textId="2CAB65DD" w:rsidR="006129B2" w:rsidRDefault="006129B2" w:rsidP="00D772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738C0F" w14:textId="4713B2CE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Apcalis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SX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Ajanta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Pharma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4BD0F4B0" w14:textId="41EF5DE7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Cenforce 100 (Sildenafil 100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2A47EA97" w14:textId="3CDD0916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Cenforce 150 (Sildenafil 150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23FF76DA" w14:textId="1172A384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Cenforce 200 (Sildenafil 200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1A7F546D" w14:textId="5CD8144E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Cenforce 25 (Sildenafil 25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21D69B29" w14:textId="5A4E56E9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Cenforce 50 (Sildenafil 50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410B4B43" w14:textId="226D317C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Cenforce D (Sildenafil 100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dapoxetine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60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) виробник:</w:t>
      </w:r>
      <w:r w:rsidR="00B307AC" w:rsidRPr="00C675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6D3FAC3B" w14:textId="25C8302F" w:rsidR="00752D14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Cenforce FM (Sildenafil 100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4CC7883C" w14:textId="2C452105" w:rsidR="00752D14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Cenforce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(Sildenafil 100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0CF672BD" w14:textId="0CB949FF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Cobra-120 (Sildenafil 120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HAB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Pharmaceuticals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9C6BA3" w14:textId="3BF41D90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Female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20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RSM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Interprises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3CDA4826" w14:textId="4EFFA20D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Femalegra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(Sildenafil 100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Sunrise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Remedies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Pvt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1D0E9DEB" w14:textId="1136AF98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Fildena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Super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Active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(Sildenafil 100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Fortune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health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care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CCF81E" w14:textId="2AC99CF1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Fliban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100 (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Flibanserin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56577622" w14:textId="27EA7F58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Lovegra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(Sildenafil 100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Ajanta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Pharma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745BCB05" w14:textId="6EFD9A1B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Malegra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50 (Sildenafil 50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Sunrise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Remedies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Pvt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00886266" w14:textId="31A16984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Sildalist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(Sildenafil 100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Cipla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0B33A5F8" w14:textId="4D95F7FA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Sildalist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Sildenafil 100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Cipla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5772D670" w14:textId="67F9736D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r w:rsidR="00AD1C12">
        <w:rPr>
          <w:rFonts w:ascii="Times New Roman" w:hAnsi="Times New Roman" w:cs="Times New Roman"/>
          <w:sz w:val="28"/>
          <w:szCs w:val="28"/>
        </w:rPr>
        <w:t xml:space="preserve">Snovitra-10 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(Vardenafil 10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RSM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Pvt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6B9966A1" w14:textId="5C3F1A0E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Suhagra-100 (Sildenafil 100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Cipla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71E0D12E" w14:textId="26B5EF15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Super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P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Force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(Sildenafil 100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dapoxetine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60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Sunrise</w:t>
      </w:r>
      <w:proofErr w:type="spellEnd"/>
      <w:r w:rsidR="00752D14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Remedies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Pvt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0B5423" w14:textId="1E0DCF18" w:rsidR="000B5A77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Super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Tadapox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(Tadalafil 40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dapoxetine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60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RSM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Interprises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5A08732D" w14:textId="63EF322B" w:rsidR="00B307AC" w:rsidRPr="000B5A77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0B5A77">
        <w:rPr>
          <w:rFonts w:ascii="Times New Roman" w:hAnsi="Times New Roman" w:cs="Times New Roman"/>
          <w:sz w:val="28"/>
          <w:szCs w:val="28"/>
        </w:rPr>
        <w:t>  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Super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Vidalista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 xml:space="preserve"> (Tadalafil 20 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7F">
        <w:rPr>
          <w:rFonts w:ascii="Times New Roman" w:hAnsi="Times New Roman" w:cs="Times New Roman"/>
          <w:sz w:val="28"/>
          <w:szCs w:val="28"/>
        </w:rPr>
        <w:t>dapoxetine</w:t>
      </w:r>
      <w:proofErr w:type="spellEnd"/>
      <w:r w:rsidR="0093777F">
        <w:rPr>
          <w:rFonts w:ascii="Times New Roman" w:hAnsi="Times New Roman" w:cs="Times New Roman"/>
          <w:sz w:val="28"/>
          <w:szCs w:val="28"/>
        </w:rPr>
        <w:t xml:space="preserve"> 60 </w:t>
      </w:r>
      <w:proofErr w:type="spellStart"/>
      <w:r w:rsidR="0093777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9377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77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93777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113764F6" w14:textId="75CF50A5" w:rsidR="00B307AC" w:rsidRPr="000B5A77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0B5A77">
        <w:rPr>
          <w:rFonts w:ascii="Times New Roman" w:hAnsi="Times New Roman" w:cs="Times New Roman"/>
          <w:sz w:val="28"/>
          <w:szCs w:val="28"/>
        </w:rPr>
        <w:t>  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Super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Vilitra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 xml:space="preserve"> 60 (Vardenafil 20 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dapoxetine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 xml:space="preserve"> 60 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 xml:space="preserve">) виробник: </w:t>
      </w:r>
      <w:r w:rsidR="000B5A77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0B5A77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0B5A77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1528DC27" w14:textId="3FD45449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Super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Zhewitra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(Vardenafil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dapoxetine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60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Sunrise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Remedies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Pvt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5B929324" w14:textId="33F6D793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Tadacip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20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Cipla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2123B727" w14:textId="66C3FDCB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Tadalis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SX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Ajanta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Pharma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72361C4C" w14:textId="26357013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Tadalista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Super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Active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(Sildenafil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Fortuna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Health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Care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20E8743E" w14:textId="6B1D4C43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Tadapox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dapoxetine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60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Ajanta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Pharma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10C01FE8" w14:textId="05623BA9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Tadarise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20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Sunrise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Remedies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Pvt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3594AF4B" w14:textId="4C68C790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Tadarise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40 (Tadalafil 40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Sunrise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Remedies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Pvt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2415A9F0" w14:textId="20A10C6C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Tadarise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Oral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Jelly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Sunrise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Remedies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Pvt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202CC920" w14:textId="7EB5B357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Tadasoft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20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Sunrise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Remedies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Pvt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712C96FB" w14:textId="48A19F2C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Tadasoft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40 (Tadalafil 40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Ajanta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Pharma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56A90A87" w14:textId="0798F49D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Tastylia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Healing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Pharma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2E05B3E3" w14:textId="1AFEA3CF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Valif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20 (Vardenafil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Ajanta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Pharma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2BD2D2F3" w14:textId="6FF0770B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Vidalista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10 (Tadalafil 10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51F372B1" w14:textId="62337B68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Vidalista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2,5 (Tadalafil 2,5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0383D5E8" w14:textId="3B2066F8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Vidalista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20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73B1E471" w14:textId="0419FC29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Vidalista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40 (Tadalafil 40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0A95C7FA" w14:textId="13C83FA0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>
        <w:t>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Vidalista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5 (Tadalafil 5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71AC7B57" w14:textId="3DF27086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Vidalista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60 (Tadalafil 60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7EC12687" w14:textId="5514ACF6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Vidalista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80 (Tadalafil 80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52F0013A" w14:textId="15D880BE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Vidalista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80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black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(Tadalafil 80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5C6BF565" w14:textId="051C7794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Vidalista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CT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34B2100A" w14:textId="52570D85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Vidalista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Professional (Tadalafil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2E1E1C23" w14:textId="3AC15821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Vilitra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10 (Vardenafil 10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542A2FA6" w14:textId="06DFFC43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Vilitra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20 (Vardenafil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7172D156" w14:textId="077C139E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Vilitra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40 (Vardenafil 40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5CD5CEDF" w14:textId="2A0F95E9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Vilitra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60 (Vardenafil 60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Centurion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Laboratories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116E19F4" w14:textId="4AEF84F5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Vitara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20 (Vardenafil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Signature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Pharmaceuticals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Ltd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47E6706B" w14:textId="740EC21A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Vitara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V 40 (Vardenafil 40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Signature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Pharmaceuticals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Ltd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6E739D59" w14:textId="74099970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Vitara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V 60 (Vardenafil 60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Signature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Pharmaceuticals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Ltd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F4626A">
        <w:rPr>
          <w:rFonts w:ascii="Times New Roman" w:hAnsi="Times New Roman" w:cs="Times New Roman"/>
          <w:sz w:val="28"/>
          <w:szCs w:val="28"/>
        </w:rPr>
        <w:t>;</w:t>
      </w:r>
    </w:p>
    <w:p w14:paraId="652CDA3D" w14:textId="589500EC" w:rsidR="00B307AC" w:rsidRPr="00C675CF" w:rsidRDefault="00C675CF" w:rsidP="00C675CF">
      <w:pPr>
        <w:autoSpaceDE w:val="0"/>
        <w:autoSpaceDN w:val="0"/>
        <w:adjustRightInd w:val="0"/>
        <w:spacing w:after="0"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 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Zhewitra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20 (Vardenafil 20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Tab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) виробник: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Sunrise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Remedies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7AC" w:rsidRPr="00C675CF">
        <w:rPr>
          <w:rFonts w:ascii="Times New Roman" w:hAnsi="Times New Roman" w:cs="Times New Roman"/>
          <w:sz w:val="28"/>
          <w:szCs w:val="28"/>
        </w:rPr>
        <w:t>Pvt</w:t>
      </w:r>
      <w:proofErr w:type="spellEnd"/>
      <w:r w:rsidR="00B307AC" w:rsidRPr="00C675CF">
        <w:rPr>
          <w:rFonts w:ascii="Times New Roman" w:hAnsi="Times New Roman" w:cs="Times New Roman"/>
          <w:sz w:val="28"/>
          <w:szCs w:val="28"/>
        </w:rPr>
        <w:t>, Індія</w:t>
      </w:r>
      <w:r w:rsidR="0093777F">
        <w:rPr>
          <w:rFonts w:ascii="Times New Roman" w:hAnsi="Times New Roman" w:cs="Times New Roman"/>
          <w:sz w:val="28"/>
          <w:szCs w:val="28"/>
        </w:rPr>
        <w:t>.</w:t>
      </w:r>
    </w:p>
    <w:p w14:paraId="23677430" w14:textId="55089522" w:rsidR="000E1743" w:rsidRPr="00752D14" w:rsidRDefault="000E1743" w:rsidP="00752D14">
      <w:pPr>
        <w:spacing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</w:p>
    <w:p w14:paraId="13661099" w14:textId="69903064" w:rsidR="005334C3" w:rsidRPr="00752D14" w:rsidRDefault="005334C3" w:rsidP="00752D14">
      <w:pPr>
        <w:spacing w:line="276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</w:p>
    <w:p w14:paraId="447B720E" w14:textId="4ED354E8" w:rsidR="005334C3" w:rsidRDefault="005334C3" w:rsidP="00CE26D5">
      <w:pPr>
        <w:spacing w:line="240" w:lineRule="auto"/>
        <w:ind w:right="17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334C3" w:rsidSect="00B85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E3E15"/>
    <w:multiLevelType w:val="hybridMultilevel"/>
    <w:tmpl w:val="7C2ABC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3721C"/>
    <w:multiLevelType w:val="hybridMultilevel"/>
    <w:tmpl w:val="CB224AAA"/>
    <w:lvl w:ilvl="0" w:tplc="042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A458A"/>
    <w:multiLevelType w:val="hybridMultilevel"/>
    <w:tmpl w:val="FB7ED926"/>
    <w:lvl w:ilvl="0" w:tplc="042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37952"/>
    <w:multiLevelType w:val="hybridMultilevel"/>
    <w:tmpl w:val="9394FDEE"/>
    <w:lvl w:ilvl="0" w:tplc="B09243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8708C"/>
    <w:multiLevelType w:val="hybridMultilevel"/>
    <w:tmpl w:val="0FDEF352"/>
    <w:lvl w:ilvl="0" w:tplc="042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B66B2"/>
    <w:multiLevelType w:val="hybridMultilevel"/>
    <w:tmpl w:val="0062FFB0"/>
    <w:lvl w:ilvl="0" w:tplc="EE50FAEA">
      <w:start w:val="1"/>
      <w:numFmt w:val="decimal"/>
      <w:lvlText w:val="%1."/>
      <w:lvlJc w:val="left"/>
      <w:pPr>
        <w:ind w:left="164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220019" w:tentative="1">
      <w:start w:val="1"/>
      <w:numFmt w:val="lowerLetter"/>
      <w:lvlText w:val="%2."/>
      <w:lvlJc w:val="left"/>
      <w:pPr>
        <w:ind w:left="2368" w:hanging="360"/>
      </w:pPr>
    </w:lvl>
    <w:lvl w:ilvl="2" w:tplc="0422001B" w:tentative="1">
      <w:start w:val="1"/>
      <w:numFmt w:val="lowerRoman"/>
      <w:lvlText w:val="%3."/>
      <w:lvlJc w:val="right"/>
      <w:pPr>
        <w:ind w:left="3088" w:hanging="180"/>
      </w:pPr>
    </w:lvl>
    <w:lvl w:ilvl="3" w:tplc="0422000F" w:tentative="1">
      <w:start w:val="1"/>
      <w:numFmt w:val="decimal"/>
      <w:lvlText w:val="%4."/>
      <w:lvlJc w:val="left"/>
      <w:pPr>
        <w:ind w:left="3808" w:hanging="360"/>
      </w:pPr>
    </w:lvl>
    <w:lvl w:ilvl="4" w:tplc="04220019" w:tentative="1">
      <w:start w:val="1"/>
      <w:numFmt w:val="lowerLetter"/>
      <w:lvlText w:val="%5."/>
      <w:lvlJc w:val="left"/>
      <w:pPr>
        <w:ind w:left="4528" w:hanging="360"/>
      </w:pPr>
    </w:lvl>
    <w:lvl w:ilvl="5" w:tplc="0422001B" w:tentative="1">
      <w:start w:val="1"/>
      <w:numFmt w:val="lowerRoman"/>
      <w:lvlText w:val="%6."/>
      <w:lvlJc w:val="right"/>
      <w:pPr>
        <w:ind w:left="5248" w:hanging="180"/>
      </w:pPr>
    </w:lvl>
    <w:lvl w:ilvl="6" w:tplc="0422000F" w:tentative="1">
      <w:start w:val="1"/>
      <w:numFmt w:val="decimal"/>
      <w:lvlText w:val="%7."/>
      <w:lvlJc w:val="left"/>
      <w:pPr>
        <w:ind w:left="5968" w:hanging="360"/>
      </w:pPr>
    </w:lvl>
    <w:lvl w:ilvl="7" w:tplc="04220019" w:tentative="1">
      <w:start w:val="1"/>
      <w:numFmt w:val="lowerLetter"/>
      <w:lvlText w:val="%8."/>
      <w:lvlJc w:val="left"/>
      <w:pPr>
        <w:ind w:left="6688" w:hanging="360"/>
      </w:pPr>
    </w:lvl>
    <w:lvl w:ilvl="8" w:tplc="0422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6" w15:restartNumberingAfterBreak="0">
    <w:nsid w:val="5D5F576D"/>
    <w:multiLevelType w:val="hybridMultilevel"/>
    <w:tmpl w:val="7C2ABC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86B7C"/>
    <w:multiLevelType w:val="hybridMultilevel"/>
    <w:tmpl w:val="66FC61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4A9"/>
    <w:rsid w:val="00042374"/>
    <w:rsid w:val="00044A72"/>
    <w:rsid w:val="000B5A77"/>
    <w:rsid w:val="000E1743"/>
    <w:rsid w:val="0012288F"/>
    <w:rsid w:val="0023564E"/>
    <w:rsid w:val="00274738"/>
    <w:rsid w:val="002C5595"/>
    <w:rsid w:val="003E528B"/>
    <w:rsid w:val="004B0665"/>
    <w:rsid w:val="005334C3"/>
    <w:rsid w:val="00557260"/>
    <w:rsid w:val="005A7A41"/>
    <w:rsid w:val="005D537C"/>
    <w:rsid w:val="005D5B81"/>
    <w:rsid w:val="005E611C"/>
    <w:rsid w:val="0060696D"/>
    <w:rsid w:val="006129B2"/>
    <w:rsid w:val="00623A47"/>
    <w:rsid w:val="00680954"/>
    <w:rsid w:val="006D5988"/>
    <w:rsid w:val="0071299C"/>
    <w:rsid w:val="007344A9"/>
    <w:rsid w:val="00752D14"/>
    <w:rsid w:val="007B3814"/>
    <w:rsid w:val="007D1F09"/>
    <w:rsid w:val="007E7FE6"/>
    <w:rsid w:val="0086321E"/>
    <w:rsid w:val="00866D8B"/>
    <w:rsid w:val="008817E6"/>
    <w:rsid w:val="00894644"/>
    <w:rsid w:val="008B7AC5"/>
    <w:rsid w:val="008D622F"/>
    <w:rsid w:val="0093777F"/>
    <w:rsid w:val="009A2103"/>
    <w:rsid w:val="009E1182"/>
    <w:rsid w:val="00A04985"/>
    <w:rsid w:val="00A26CA3"/>
    <w:rsid w:val="00A41516"/>
    <w:rsid w:val="00AA6AE7"/>
    <w:rsid w:val="00AC5D8E"/>
    <w:rsid w:val="00AD1C12"/>
    <w:rsid w:val="00B307AC"/>
    <w:rsid w:val="00B859A6"/>
    <w:rsid w:val="00BB12AE"/>
    <w:rsid w:val="00BE3637"/>
    <w:rsid w:val="00BE757D"/>
    <w:rsid w:val="00C675CF"/>
    <w:rsid w:val="00C930E1"/>
    <w:rsid w:val="00CE26D5"/>
    <w:rsid w:val="00CF73B8"/>
    <w:rsid w:val="00D12CDD"/>
    <w:rsid w:val="00D67BA1"/>
    <w:rsid w:val="00D772CB"/>
    <w:rsid w:val="00D93F4E"/>
    <w:rsid w:val="00DF3455"/>
    <w:rsid w:val="00E651AE"/>
    <w:rsid w:val="00E66489"/>
    <w:rsid w:val="00E833C1"/>
    <w:rsid w:val="00EB7EE6"/>
    <w:rsid w:val="00EC6AA0"/>
    <w:rsid w:val="00F107B7"/>
    <w:rsid w:val="00F269ED"/>
    <w:rsid w:val="00F4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79256"/>
  <w15:chartTrackingRefBased/>
  <w15:docId w15:val="{11BEE615-0AC6-4A0B-A7AD-845F565F0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7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72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72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72CB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F10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107B7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stit">
    <w:name w:val="stit"/>
    <w:basedOn w:val="a0"/>
    <w:rsid w:val="00E83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5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2796</Words>
  <Characters>1595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Вязовська Олена Павлівна</dc:creator>
  <cp:keywords/>
  <dc:description/>
  <cp:lastModifiedBy>Чорненька Ніна Василівна</cp:lastModifiedBy>
  <cp:revision>15</cp:revision>
  <cp:lastPrinted>2025-07-03T13:25:00Z</cp:lastPrinted>
  <dcterms:created xsi:type="dcterms:W3CDTF">2024-12-16T13:39:00Z</dcterms:created>
  <dcterms:modified xsi:type="dcterms:W3CDTF">2025-08-19T13:15:00Z</dcterms:modified>
</cp:coreProperties>
</file>